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7360" w14:textId="77777777" w:rsidR="0060628B" w:rsidRDefault="0060628B">
      <w:pPr>
        <w:rPr>
          <w:rFonts w:ascii="Arial" w:hAnsi="Arial"/>
        </w:rPr>
      </w:pPr>
    </w:p>
    <w:p w14:paraId="1BFD0032" w14:textId="77777777" w:rsidR="0060628B" w:rsidRDefault="00172C0A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 wp14:anchorId="047495C2" wp14:editId="07A1D5A6">
            <wp:extent cx="1266825" cy="914400"/>
            <wp:effectExtent l="19050" t="0" r="9525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D3B3B" w14:textId="77777777" w:rsidR="0060628B" w:rsidRDefault="0060628B">
      <w:pPr>
        <w:rPr>
          <w:rFonts w:ascii="New York" w:hAnsi="New York"/>
        </w:rPr>
      </w:pPr>
    </w:p>
    <w:p w14:paraId="34D621B2" w14:textId="77777777" w:rsidR="0060628B" w:rsidRDefault="0060628B">
      <w:pPr>
        <w:jc w:val="center"/>
        <w:rPr>
          <w:rFonts w:ascii="New York" w:hAnsi="New York"/>
        </w:rPr>
      </w:pPr>
    </w:p>
    <w:p w14:paraId="15D78CA6" w14:textId="4F5B32F1" w:rsidR="0060628B" w:rsidRPr="001D6DCC" w:rsidRDefault="00FB172D">
      <w:pPr>
        <w:pStyle w:val="Ttulo1"/>
        <w:rPr>
          <w:rFonts w:asciiTheme="minorHAnsi" w:hAnsiTheme="minorHAnsi" w:cstheme="minorHAnsi"/>
          <w:sz w:val="30"/>
          <w:szCs w:val="30"/>
        </w:rPr>
      </w:pPr>
      <w:r w:rsidRPr="001D6DCC">
        <w:rPr>
          <w:rFonts w:asciiTheme="minorHAnsi" w:hAnsiTheme="minorHAnsi" w:cstheme="minorHAnsi"/>
          <w:sz w:val="30"/>
          <w:szCs w:val="30"/>
        </w:rPr>
        <w:t xml:space="preserve">PROGRAMA </w:t>
      </w:r>
      <w:r w:rsidR="0060628B" w:rsidRPr="001D6DCC">
        <w:rPr>
          <w:rFonts w:asciiTheme="minorHAnsi" w:hAnsiTheme="minorHAnsi" w:cstheme="minorHAnsi"/>
          <w:sz w:val="30"/>
          <w:szCs w:val="30"/>
        </w:rPr>
        <w:t xml:space="preserve">BANDEIRA AZUL </w:t>
      </w:r>
      <w:r w:rsidRPr="001D6DCC">
        <w:rPr>
          <w:rFonts w:asciiTheme="minorHAnsi" w:hAnsiTheme="minorHAnsi" w:cstheme="minorHAnsi"/>
          <w:sz w:val="30"/>
          <w:szCs w:val="30"/>
        </w:rPr>
        <w:t xml:space="preserve">PRAIAS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28B" w:rsidRPr="001D6DCC">
        <w:rPr>
          <w:rFonts w:asciiTheme="minorHAnsi" w:hAnsiTheme="minorHAnsi" w:cstheme="minorHAnsi"/>
          <w:sz w:val="30"/>
          <w:szCs w:val="30"/>
        </w:rPr>
        <w:t xml:space="preserve"> 20</w:t>
      </w:r>
      <w:r w:rsidR="001B22C0" w:rsidRPr="001D6DCC">
        <w:rPr>
          <w:rFonts w:asciiTheme="minorHAnsi" w:hAnsiTheme="minorHAnsi" w:cstheme="minorHAnsi"/>
          <w:sz w:val="30"/>
          <w:szCs w:val="30"/>
        </w:rPr>
        <w:t>2</w:t>
      </w:r>
      <w:r w:rsidR="001D6DCC" w:rsidRPr="001D6DCC">
        <w:rPr>
          <w:rFonts w:asciiTheme="minorHAnsi" w:hAnsiTheme="minorHAnsi" w:cstheme="minorHAnsi"/>
          <w:sz w:val="30"/>
          <w:szCs w:val="30"/>
        </w:rPr>
        <w:t>2</w:t>
      </w:r>
    </w:p>
    <w:p w14:paraId="093B6DC3" w14:textId="77777777" w:rsidR="003E32B0" w:rsidRPr="00394B95" w:rsidRDefault="003E32B0">
      <w:pPr>
        <w:jc w:val="center"/>
        <w:rPr>
          <w:rFonts w:asciiTheme="minorHAnsi" w:hAnsiTheme="minorHAnsi" w:cstheme="minorHAnsi"/>
          <w:sz w:val="24"/>
        </w:rPr>
      </w:pPr>
    </w:p>
    <w:p w14:paraId="47EE80D2" w14:textId="77777777" w:rsidR="0060628B" w:rsidRPr="001D6DCC" w:rsidRDefault="0060628B">
      <w:pPr>
        <w:pStyle w:val="Ttulo2"/>
        <w:rPr>
          <w:rFonts w:asciiTheme="minorHAnsi" w:hAnsiTheme="minorHAnsi" w:cstheme="minorHAnsi"/>
          <w:sz w:val="30"/>
          <w:szCs w:val="30"/>
        </w:rPr>
      </w:pPr>
      <w:r w:rsidRPr="001D6DCC">
        <w:rPr>
          <w:rFonts w:asciiTheme="minorHAnsi" w:hAnsiTheme="minorHAnsi" w:cstheme="minorHAnsi"/>
          <w:sz w:val="30"/>
          <w:szCs w:val="30"/>
        </w:rPr>
        <w:t>DECLARAÇÃO</w:t>
      </w:r>
    </w:p>
    <w:p w14:paraId="23D0CDDC" w14:textId="77777777" w:rsidR="0060628B" w:rsidRPr="00394B95" w:rsidRDefault="0060628B">
      <w:pPr>
        <w:spacing w:line="360" w:lineRule="auto"/>
        <w:rPr>
          <w:rFonts w:asciiTheme="minorHAnsi" w:hAnsiTheme="minorHAnsi" w:cstheme="minorHAnsi"/>
          <w:sz w:val="24"/>
        </w:rPr>
      </w:pPr>
    </w:p>
    <w:p w14:paraId="5C5EB4BF" w14:textId="1AD85D9F" w:rsidR="001D6DCC" w:rsidRDefault="001D6DCC" w:rsidP="001D6DCC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entidades signatárias comprometem-se perante o Operador Nacional a cumprir o Regulamento do Programa Bandeira Azul, designadamente a promover, nos prazos estipulados, o hastear da Bandeira Azul 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atribuída à Praia </w:t>
      </w:r>
      <w:r>
        <w:rPr>
          <w:rFonts w:asciiTheme="minorHAnsi" w:hAnsiTheme="minorHAnsi" w:cstheme="minorHAnsi"/>
          <w:highlight w:val="yellow"/>
        </w:rPr>
        <w:t>_______________________________________________</w:t>
      </w:r>
      <w:r>
        <w:rPr>
          <w:rFonts w:asciiTheme="minorHAnsi" w:hAnsiTheme="minorHAnsi" w:cstheme="minorHAnsi"/>
        </w:rPr>
        <w:t>_bem como, caso ocorra alguma das situações previstas naquele Regulamento, a promover de imediato o arriar dessa Bandeira Azul.</w:t>
      </w:r>
    </w:p>
    <w:p w14:paraId="3848DE80" w14:textId="77777777" w:rsidR="001D6DCC" w:rsidRDefault="001D6DCC" w:rsidP="001D6DCC">
      <w:pPr>
        <w:pStyle w:val="Corpodetexto"/>
        <w:rPr>
          <w:rFonts w:asciiTheme="minorHAnsi" w:hAnsiTheme="minorHAnsi" w:cstheme="minorHAnsi"/>
        </w:rPr>
      </w:pPr>
    </w:p>
    <w:p w14:paraId="5E8CA98B" w14:textId="6C975874" w:rsidR="001D6DCC" w:rsidRDefault="001D6DCC" w:rsidP="001D6DCC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Operador está informado que se reserva ao Júri Nacional Bandeira Azul 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e ao Júri Internacional o direito de recusar hastear ou arriar a Bandeira Azul em praias onde as autoridades locais são responsáveis por violações ao regulamento de proteção do ambiente ou procedem de forma discordante em relação aos objetivos e ao espírito do Programa Bandeira Azul.</w:t>
      </w:r>
    </w:p>
    <w:p w14:paraId="5551198E" w14:textId="77777777" w:rsidR="001D6DCC" w:rsidRDefault="001D6DCC" w:rsidP="001D6DCC">
      <w:pPr>
        <w:pStyle w:val="Corpodetexto"/>
        <w:rPr>
          <w:rFonts w:asciiTheme="minorHAnsi" w:hAnsiTheme="minorHAnsi" w:cstheme="minorHAnsi"/>
        </w:rPr>
      </w:pPr>
    </w:p>
    <w:p w14:paraId="234E312F" w14:textId="77777777" w:rsidR="001D6DCC" w:rsidRDefault="001D6DCC" w:rsidP="001D6D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Programa Bandeira Azul é propriedade e administrado pela Fundação para a Educação Ambiental (“FEE”) por meio de uma rede de operadores nacionais e júris em vários países do mundo, sendo implementado em Portugal pela ABAE. O titular / operador desta praia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552B2EAE" w14:textId="77777777"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7"/>
        <w:gridCol w:w="1536"/>
        <w:gridCol w:w="1733"/>
        <w:gridCol w:w="1767"/>
        <w:gridCol w:w="1566"/>
        <w:gridCol w:w="1314"/>
        <w:gridCol w:w="1304"/>
      </w:tblGrid>
      <w:tr w:rsidR="00D2793A" w:rsidRPr="00B4643D" w14:paraId="0834F057" w14:textId="77777777" w:rsidTr="001B22C0">
        <w:tc>
          <w:tcPr>
            <w:tcW w:w="987" w:type="dxa"/>
            <w:shd w:val="clear" w:color="auto" w:fill="FFFFFF" w:themeFill="background1"/>
            <w:vAlign w:val="center"/>
          </w:tcPr>
          <w:p w14:paraId="74AAB3C2" w14:textId="77777777" w:rsidR="00D2793A" w:rsidRPr="00394B95" w:rsidRDefault="00D2793A" w:rsidP="00162073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Entidade</w:t>
            </w:r>
          </w:p>
        </w:tc>
        <w:tc>
          <w:tcPr>
            <w:tcW w:w="1536" w:type="dxa"/>
            <w:shd w:val="clear" w:color="auto" w:fill="FFFFFF" w:themeFill="background1"/>
          </w:tcPr>
          <w:p w14:paraId="53BEFE8E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733" w:type="dxa"/>
            <w:shd w:val="clear" w:color="auto" w:fill="FFFFFF" w:themeFill="background1"/>
          </w:tcPr>
          <w:p w14:paraId="613868C6" w14:textId="77777777" w:rsidR="00D2793A" w:rsidRPr="00394B95" w:rsidRDefault="00083C58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Administração</w:t>
            </w:r>
            <w:r w:rsidR="00D2793A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Local</w:t>
            </w:r>
          </w:p>
          <w:p w14:paraId="4C184FF1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767" w:type="dxa"/>
            <w:shd w:val="clear" w:color="auto" w:fill="FFFFFF" w:themeFill="background1"/>
          </w:tcPr>
          <w:p w14:paraId="5BBFAC7D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Marinha</w:t>
            </w:r>
          </w:p>
          <w:p w14:paraId="63490C61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566" w:type="dxa"/>
            <w:shd w:val="clear" w:color="auto" w:fill="FFFFFF" w:themeFill="background1"/>
          </w:tcPr>
          <w:p w14:paraId="046CBE55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314" w:type="dxa"/>
            <w:shd w:val="clear" w:color="auto" w:fill="FFFFFF" w:themeFill="background1"/>
          </w:tcPr>
          <w:p w14:paraId="5ACE753B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304" w:type="dxa"/>
            <w:shd w:val="clear" w:color="auto" w:fill="FFFFFF" w:themeFill="background1"/>
          </w:tcPr>
          <w:p w14:paraId="3D7434AC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Parque Natural</w:t>
            </w:r>
          </w:p>
          <w:p w14:paraId="2E1574F7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</w:t>
            </w:r>
          </w:p>
        </w:tc>
      </w:tr>
      <w:tr w:rsidR="00D2793A" w:rsidRPr="00B4643D" w14:paraId="6F65BEA6" w14:textId="77777777" w:rsidTr="001B22C0">
        <w:tc>
          <w:tcPr>
            <w:tcW w:w="987" w:type="dxa"/>
            <w:shd w:val="clear" w:color="auto" w:fill="FFFFFF" w:themeFill="background1"/>
          </w:tcPr>
          <w:p w14:paraId="71F4ED74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1536" w:type="dxa"/>
            <w:shd w:val="clear" w:color="auto" w:fill="FFFFFF" w:themeFill="background1"/>
          </w:tcPr>
          <w:p w14:paraId="5C466FA7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  <w:r w:rsidR="00083C58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ARH</w:t>
            </w:r>
          </w:p>
        </w:tc>
        <w:tc>
          <w:tcPr>
            <w:tcW w:w="1733" w:type="dxa"/>
            <w:shd w:val="clear" w:color="auto" w:fill="FFFFFF" w:themeFill="background1"/>
          </w:tcPr>
          <w:p w14:paraId="153644E5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767" w:type="dxa"/>
            <w:shd w:val="clear" w:color="auto" w:fill="FFFFFF" w:themeFill="background1"/>
          </w:tcPr>
          <w:p w14:paraId="5DFDB5E5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566" w:type="dxa"/>
            <w:shd w:val="clear" w:color="auto" w:fill="FFFFFF" w:themeFill="background1"/>
          </w:tcPr>
          <w:p w14:paraId="6937EE93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 …</w:t>
            </w:r>
          </w:p>
        </w:tc>
        <w:tc>
          <w:tcPr>
            <w:tcW w:w="1314" w:type="dxa"/>
            <w:shd w:val="clear" w:color="auto" w:fill="FFFFFF" w:themeFill="background1"/>
          </w:tcPr>
          <w:p w14:paraId="21C87C2F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304" w:type="dxa"/>
            <w:shd w:val="clear" w:color="auto" w:fill="FFFFFF" w:themeFill="background1"/>
          </w:tcPr>
          <w:p w14:paraId="2350D771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</w:tr>
      <w:tr w:rsidR="00D2793A" w:rsidRPr="00B4643D" w14:paraId="56F2E961" w14:textId="77777777" w:rsidTr="001B22C0">
        <w:tc>
          <w:tcPr>
            <w:tcW w:w="987" w:type="dxa"/>
            <w:shd w:val="clear" w:color="auto" w:fill="FFFFFF" w:themeFill="background1"/>
          </w:tcPr>
          <w:p w14:paraId="2D4FD3C7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  <w:tc>
          <w:tcPr>
            <w:tcW w:w="1536" w:type="dxa"/>
            <w:shd w:val="clear" w:color="auto" w:fill="FFFFFF" w:themeFill="background1"/>
          </w:tcPr>
          <w:p w14:paraId="6A7C3B4D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3AFBFA26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6FB86356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FC7CACA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EBB5443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739C86F9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93A" w:rsidRPr="00B4643D" w14:paraId="716A6A9E" w14:textId="77777777" w:rsidTr="001B22C0">
        <w:tc>
          <w:tcPr>
            <w:tcW w:w="987" w:type="dxa"/>
            <w:shd w:val="clear" w:color="auto" w:fill="FFFFFF" w:themeFill="background1"/>
          </w:tcPr>
          <w:p w14:paraId="3FF00FDF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1536" w:type="dxa"/>
            <w:shd w:val="clear" w:color="auto" w:fill="FFFFFF" w:themeFill="background1"/>
          </w:tcPr>
          <w:p w14:paraId="779DAB7C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76C8AD34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0BA99928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465515A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3DEE978D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538DC5C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892E41" w14:textId="77777777" w:rsidR="001D440F" w:rsidRDefault="001D440F">
      <w:pPr>
        <w:pStyle w:val="Corpodetexto"/>
        <w:spacing w:line="360" w:lineRule="auto"/>
        <w:rPr>
          <w:rFonts w:ascii="Arial" w:hAnsi="Arial"/>
          <w:sz w:val="24"/>
        </w:rPr>
      </w:pPr>
    </w:p>
    <w:p w14:paraId="38A50CA1" w14:textId="44ED9C17" w:rsidR="0060628B" w:rsidRDefault="0060628B" w:rsidP="001D6DCC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 xml:space="preserve">___, _______ de ___________________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20</w:t>
      </w:r>
      <w:r w:rsidR="001B22C0">
        <w:rPr>
          <w:rFonts w:ascii="Arial" w:hAnsi="Arial"/>
          <w:sz w:val="24"/>
        </w:rPr>
        <w:t>2</w:t>
      </w:r>
      <w:r w:rsidR="001D6DCC">
        <w:rPr>
          <w:rFonts w:ascii="Arial" w:hAnsi="Arial"/>
          <w:sz w:val="24"/>
        </w:rPr>
        <w:t>2</w:t>
      </w:r>
    </w:p>
    <w:p w14:paraId="2EE23FDA" w14:textId="77777777" w:rsidR="0060628B" w:rsidRDefault="0060628B" w:rsidP="00394B95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Pr="001D6DCC">
        <w:rPr>
          <w:rFonts w:ascii="Arial" w:hAnsi="Arial"/>
          <w:sz w:val="16"/>
          <w:szCs w:val="16"/>
        </w:rPr>
        <w:t>esta declaração devidamente preenchida e assinada deverá ser afixada n</w:t>
      </w:r>
      <w:r w:rsidR="00394B95" w:rsidRPr="001D6DCC">
        <w:rPr>
          <w:rFonts w:ascii="Arial" w:hAnsi="Arial"/>
          <w:sz w:val="16"/>
          <w:szCs w:val="16"/>
        </w:rPr>
        <w:t>o Painel de Informação Comum da Praia</w:t>
      </w:r>
      <w:r w:rsidRPr="001D6DCC">
        <w:rPr>
          <w:rFonts w:ascii="Arial" w:hAnsi="Arial"/>
          <w:sz w:val="16"/>
          <w:szCs w:val="16"/>
        </w:rPr>
        <w:t>)</w:t>
      </w:r>
    </w:p>
    <w:p w14:paraId="38B84CFC" w14:textId="77777777" w:rsidR="0060628B" w:rsidRDefault="0060628B">
      <w:pPr>
        <w:pStyle w:val="Corpodetexto"/>
        <w:rPr>
          <w:rFonts w:ascii="Arial" w:hAnsi="Arial"/>
          <w:sz w:val="24"/>
        </w:rPr>
      </w:pPr>
    </w:p>
    <w:tbl>
      <w:tblPr>
        <w:tblW w:w="1081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693"/>
        <w:gridCol w:w="1134"/>
        <w:gridCol w:w="3157"/>
      </w:tblGrid>
      <w:tr w:rsidR="00360DA8" w14:paraId="18ECBD12" w14:textId="77777777" w:rsidTr="002F0933">
        <w:trPr>
          <w:trHeight w:val="1103"/>
        </w:trPr>
        <w:tc>
          <w:tcPr>
            <w:tcW w:w="3119" w:type="dxa"/>
            <w:tcBorders>
              <w:right w:val="nil"/>
            </w:tcBorders>
            <w:vAlign w:val="center"/>
          </w:tcPr>
          <w:p w14:paraId="116E41A2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Coordenação </w:t>
            </w:r>
            <w:r w:rsidR="00DE49FA">
              <w:rPr>
                <w:rFonts w:ascii="Arial" w:hAnsi="Arial"/>
                <w:b/>
                <w:sz w:val="22"/>
              </w:rPr>
              <w:t>Internacional</w:t>
            </w:r>
          </w:p>
          <w:p w14:paraId="4DD88E69" w14:textId="77777777" w:rsidR="00360DA8" w:rsidRDefault="00DE49FA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 w:rsidR="00360DA8"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14:paraId="07DC3295" w14:textId="77777777" w:rsidR="00360DA8" w:rsidRDefault="00172C0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668DEE2F" wp14:editId="6DF779B5">
                  <wp:extent cx="314325" cy="542925"/>
                  <wp:effectExtent l="1905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58D28D7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3364881D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2C6895E" w14:textId="77777777" w:rsidR="00360DA8" w:rsidRPr="00360DA8" w:rsidRDefault="00172C0A" w:rsidP="009C486C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04FF87" wp14:editId="3CCBB1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4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0590A3E8" w14:textId="26954163" w:rsidR="00360DA8" w:rsidRPr="004D5E09" w:rsidRDefault="002F0933" w:rsidP="00190546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EB506A" wp14:editId="0D29F77F">
                  <wp:simplePos x="0" y="0"/>
                  <wp:positionH relativeFrom="column">
                    <wp:posOffset>-1186815</wp:posOffset>
                  </wp:positionH>
                  <wp:positionV relativeFrom="paragraph">
                    <wp:posOffset>-4445</wp:posOffset>
                  </wp:positionV>
                  <wp:extent cx="1443990" cy="624205"/>
                  <wp:effectExtent l="0" t="0" r="3810" b="4445"/>
                  <wp:wrapThrough wrapText="bothSides">
                    <wp:wrapPolygon edited="0">
                      <wp:start x="0" y="0"/>
                      <wp:lineTo x="0" y="21095"/>
                      <wp:lineTo x="21372" y="21095"/>
                      <wp:lineTo x="21372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546" w14:paraId="7EF5AE4F" w14:textId="77777777" w:rsidTr="00394B95">
        <w:trPr>
          <w:trHeight w:val="1922"/>
        </w:trPr>
        <w:tc>
          <w:tcPr>
            <w:tcW w:w="3828" w:type="dxa"/>
            <w:gridSpan w:val="2"/>
          </w:tcPr>
          <w:p w14:paraId="4D1E2172" w14:textId="77777777" w:rsidR="00190546" w:rsidRPr="00B00CEA" w:rsidRDefault="00190546">
            <w:pPr>
              <w:pStyle w:val="Corpodetexto"/>
              <w:rPr>
                <w:rFonts w:ascii="Arial" w:hAnsi="Arial"/>
                <w:b/>
                <w:lang w:val="en-GB"/>
              </w:rPr>
            </w:pPr>
            <w:proofErr w:type="spellStart"/>
            <w:r w:rsidRPr="00B00CEA">
              <w:rPr>
                <w:rFonts w:ascii="Arial" w:hAnsi="Arial"/>
                <w:b/>
                <w:lang w:val="en-GB"/>
              </w:rPr>
              <w:t>Friluftsr</w:t>
            </w:r>
            <w:r w:rsidRPr="00B00CEA">
              <w:rPr>
                <w:rFonts w:ascii="Tahoma" w:hAnsi="Tahoma"/>
                <w:b/>
                <w:lang w:val="en-GB"/>
              </w:rPr>
              <w:t>ä</w:t>
            </w:r>
            <w:r w:rsidRPr="00B00CEA">
              <w:rPr>
                <w:rFonts w:ascii="Arial" w:hAnsi="Arial"/>
                <w:b/>
                <w:lang w:val="en-GB"/>
              </w:rPr>
              <w:t>det</w:t>
            </w:r>
            <w:proofErr w:type="spellEnd"/>
          </w:p>
          <w:p w14:paraId="17F5FE50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proofErr w:type="spellStart"/>
            <w:r w:rsidRPr="00B00CEA">
              <w:rPr>
                <w:rFonts w:ascii="Arial" w:hAnsi="Arial"/>
                <w:lang w:val="en-GB"/>
              </w:rPr>
              <w:t>Scandiagade</w:t>
            </w:r>
            <w:proofErr w:type="spellEnd"/>
            <w:r w:rsidRPr="00B00CEA">
              <w:rPr>
                <w:rFonts w:ascii="Arial" w:hAnsi="Arial"/>
                <w:lang w:val="en-GB"/>
              </w:rPr>
              <w:t>, 13</w:t>
            </w:r>
          </w:p>
          <w:p w14:paraId="532A0C1E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2450 </w:t>
            </w:r>
            <w:proofErr w:type="spellStart"/>
            <w:r w:rsidRPr="00B00CEA">
              <w:rPr>
                <w:rFonts w:ascii="Arial" w:hAnsi="Arial"/>
                <w:lang w:val="en-GB"/>
              </w:rPr>
              <w:t>Københaven</w:t>
            </w:r>
            <w:proofErr w:type="spellEnd"/>
            <w:r w:rsidRPr="00B00CEA">
              <w:rPr>
                <w:rFonts w:ascii="Arial" w:hAnsi="Arial"/>
                <w:lang w:val="en-GB"/>
              </w:rPr>
              <w:t xml:space="preserve"> SV</w:t>
            </w:r>
          </w:p>
          <w:p w14:paraId="0F1FB890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DENMARK</w:t>
            </w:r>
          </w:p>
          <w:p w14:paraId="4EF821BC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Tel: </w:t>
            </w:r>
            <w:r w:rsidR="00172C0A" w:rsidRPr="00B00CEA">
              <w:rPr>
                <w:rFonts w:ascii="Arial" w:hAnsi="Arial"/>
                <w:lang w:val="en-GB"/>
              </w:rPr>
              <w:t>+45 70 22 24 27</w:t>
            </w:r>
          </w:p>
          <w:p w14:paraId="203316B2" w14:textId="77777777" w:rsidR="00172C0A" w:rsidRPr="00B00CEA" w:rsidRDefault="00073996">
            <w:pPr>
              <w:pStyle w:val="Corpodetexto"/>
              <w:rPr>
                <w:rFonts w:ascii="Arial" w:hAnsi="Arial"/>
                <w:color w:val="0000FF"/>
                <w:lang w:val="en-GB"/>
              </w:rPr>
            </w:pPr>
            <w:hyperlink r:id="rId10" w:history="1">
              <w:r w:rsidR="00172C0A" w:rsidRPr="00B00CEA">
                <w:rPr>
                  <w:rStyle w:val="Hiperligao"/>
                  <w:rFonts w:ascii="Arial" w:hAnsi="Arial"/>
                  <w:lang w:val="en-GB"/>
                </w:rPr>
                <w:t>info@fee.global</w:t>
              </w:r>
            </w:hyperlink>
          </w:p>
          <w:p w14:paraId="62FA65A1" w14:textId="77777777" w:rsidR="00190546" w:rsidRPr="00172C0A" w:rsidRDefault="00190546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</w:t>
            </w:r>
            <w:r w:rsidR="00172C0A" w:rsidRPr="00172C0A">
              <w:rPr>
                <w:rFonts w:ascii="Arial" w:hAnsi="Arial"/>
                <w:lang w:val="en-US"/>
              </w:rPr>
              <w:t>blueflag.global</w:t>
            </w:r>
            <w:proofErr w:type="gramEnd"/>
          </w:p>
        </w:tc>
        <w:tc>
          <w:tcPr>
            <w:tcW w:w="3827" w:type="dxa"/>
            <w:gridSpan w:val="2"/>
          </w:tcPr>
          <w:p w14:paraId="3B19CFD1" w14:textId="77777777" w:rsidR="00190546" w:rsidRDefault="00190546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14:paraId="68466834" w14:textId="77777777" w:rsidR="00172C0A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70188694" w14:textId="77777777"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</w:t>
            </w:r>
            <w:r w:rsidR="00172C0A">
              <w:rPr>
                <w:rFonts w:ascii="Arial" w:hAnsi="Arial"/>
              </w:rPr>
              <w:t>ifício Vasco da Gama, Bloco C, p</w:t>
            </w:r>
            <w:r>
              <w:rPr>
                <w:rFonts w:ascii="Arial" w:hAnsi="Arial"/>
              </w:rPr>
              <w:t>iso 1</w:t>
            </w:r>
          </w:p>
          <w:p w14:paraId="77EFC6FC" w14:textId="77777777"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44B1AF0D" w14:textId="77777777" w:rsidR="00190546" w:rsidRDefault="00172C0A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</w:t>
            </w:r>
            <w:r w:rsidR="0019054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94</w:t>
            </w:r>
            <w:r w:rsidR="001905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7</w:t>
            </w:r>
            <w:r w:rsidR="00190546">
              <w:rPr>
                <w:rFonts w:ascii="Arial" w:hAnsi="Arial"/>
              </w:rPr>
              <w:t>40</w:t>
            </w:r>
          </w:p>
          <w:p w14:paraId="6F956926" w14:textId="77777777"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</w:t>
            </w:r>
            <w:r w:rsidR="00190546">
              <w:rPr>
                <w:rFonts w:ascii="Arial" w:hAnsi="Arial"/>
              </w:rPr>
              <w:t>938 118 352</w:t>
            </w:r>
          </w:p>
          <w:p w14:paraId="51EFD86E" w14:textId="77777777" w:rsidR="00190546" w:rsidRDefault="00190546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794ED717" w14:textId="77777777" w:rsidR="00190546" w:rsidRDefault="00172C0A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3157" w:type="dxa"/>
            <w:shd w:val="clear" w:color="auto" w:fill="auto"/>
          </w:tcPr>
          <w:p w14:paraId="609E731B" w14:textId="77777777" w:rsidR="00190546" w:rsidRPr="004D5E09" w:rsidRDefault="00190546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14:paraId="39B2C66C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14:paraId="1A73017E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spellStart"/>
            <w:r w:rsidRPr="004D5E09">
              <w:rPr>
                <w:rFonts w:ascii="Arial" w:hAnsi="Arial"/>
                <w:color w:val="FF0000"/>
                <w:highlight w:val="yellow"/>
              </w:rPr>
              <w:t>Tel</w:t>
            </w:r>
            <w:proofErr w:type="spellEnd"/>
            <w:r w:rsidRPr="004D5E09">
              <w:rPr>
                <w:rFonts w:ascii="Arial" w:hAnsi="Arial"/>
                <w:color w:val="FF0000"/>
                <w:highlight w:val="yellow"/>
              </w:rPr>
              <w:t xml:space="preserve">: </w:t>
            </w:r>
          </w:p>
          <w:p w14:paraId="490CF399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14:paraId="10EA1099" w14:textId="77777777" w:rsidR="009C486C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14:paraId="7E8B7327" w14:textId="77777777"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46CD9A80" w14:textId="77777777"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58ACF9BD" w14:textId="7182FE4C" w:rsidR="00190546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gramStart"/>
            <w:r w:rsidRPr="004D5E09">
              <w:rPr>
                <w:rFonts w:ascii="Arial" w:hAnsi="Arial"/>
                <w:color w:val="FF0000"/>
                <w:highlight w:val="yellow"/>
              </w:rPr>
              <w:t>http:www.apambiente.</w:t>
            </w:r>
            <w:r w:rsidR="001D6DCC">
              <w:rPr>
                <w:rFonts w:ascii="Arial" w:hAnsi="Arial"/>
                <w:color w:val="FF0000"/>
                <w:highlight w:val="yellow"/>
              </w:rPr>
              <w:t>pt</w:t>
            </w:r>
            <w:proofErr w:type="gramEnd"/>
          </w:p>
        </w:tc>
      </w:tr>
    </w:tbl>
    <w:p w14:paraId="14B878A6" w14:textId="092E8630" w:rsidR="001D6DCC" w:rsidRDefault="001D6DCC" w:rsidP="001D6DCC">
      <w:pPr>
        <w:tabs>
          <w:tab w:val="left" w:pos="7560"/>
        </w:tabs>
      </w:pPr>
    </w:p>
    <w:sectPr w:rsidR="001D6DCC" w:rsidSect="001D6DCC">
      <w:footerReference w:type="default" r:id="rId11"/>
      <w:pgSz w:w="11906" w:h="16838"/>
      <w:pgMar w:top="284" w:right="851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AD85" w14:textId="77777777" w:rsidR="00073996" w:rsidRDefault="00073996" w:rsidP="002D0341">
      <w:r>
        <w:separator/>
      </w:r>
    </w:p>
  </w:endnote>
  <w:endnote w:type="continuationSeparator" w:id="0">
    <w:p w14:paraId="57B1917C" w14:textId="77777777" w:rsidR="00073996" w:rsidRDefault="00073996" w:rsidP="002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6CB" w14:textId="1401AD4D"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</w:t>
    </w:r>
    <w:r w:rsidR="001B22C0">
      <w:rPr>
        <w:rFonts w:ascii="Calibri" w:hAnsi="Calibri" w:cs="Calibri"/>
        <w:sz w:val="14"/>
        <w:szCs w:val="14"/>
      </w:rPr>
      <w:t>2</w:t>
    </w:r>
    <w:r w:rsidR="001D6DCC">
      <w:rPr>
        <w:rFonts w:ascii="Calibri" w:hAnsi="Calibri" w:cs="Calibri"/>
        <w:sz w:val="14"/>
        <w:szCs w:val="14"/>
      </w:rPr>
      <w:t>2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5DA4" w14:textId="77777777" w:rsidR="00073996" w:rsidRDefault="00073996" w:rsidP="002D0341">
      <w:r>
        <w:separator/>
      </w:r>
    </w:p>
  </w:footnote>
  <w:footnote w:type="continuationSeparator" w:id="0">
    <w:p w14:paraId="6A87DF40" w14:textId="77777777" w:rsidR="00073996" w:rsidRDefault="00073996" w:rsidP="002D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F"/>
    <w:rsid w:val="00073996"/>
    <w:rsid w:val="00083C58"/>
    <w:rsid w:val="000B5697"/>
    <w:rsid w:val="00157298"/>
    <w:rsid w:val="00162073"/>
    <w:rsid w:val="00172C0A"/>
    <w:rsid w:val="00190546"/>
    <w:rsid w:val="00196823"/>
    <w:rsid w:val="001B22C0"/>
    <w:rsid w:val="001D440F"/>
    <w:rsid w:val="001D6DCC"/>
    <w:rsid w:val="002B3275"/>
    <w:rsid w:val="002C270B"/>
    <w:rsid w:val="002D0341"/>
    <w:rsid w:val="002E76D4"/>
    <w:rsid w:val="002F0933"/>
    <w:rsid w:val="00320EF4"/>
    <w:rsid w:val="0032503B"/>
    <w:rsid w:val="003374D4"/>
    <w:rsid w:val="00347965"/>
    <w:rsid w:val="00360DA8"/>
    <w:rsid w:val="00370E90"/>
    <w:rsid w:val="00394B95"/>
    <w:rsid w:val="003E32B0"/>
    <w:rsid w:val="00495BC3"/>
    <w:rsid w:val="004D5E09"/>
    <w:rsid w:val="0053740A"/>
    <w:rsid w:val="0060628B"/>
    <w:rsid w:val="006C2261"/>
    <w:rsid w:val="0074281E"/>
    <w:rsid w:val="00777ED1"/>
    <w:rsid w:val="007C18CE"/>
    <w:rsid w:val="007D1D5B"/>
    <w:rsid w:val="0083067F"/>
    <w:rsid w:val="00845747"/>
    <w:rsid w:val="0088530C"/>
    <w:rsid w:val="008A44F3"/>
    <w:rsid w:val="00906AC8"/>
    <w:rsid w:val="009C486C"/>
    <w:rsid w:val="00B00CEA"/>
    <w:rsid w:val="00B4643D"/>
    <w:rsid w:val="00BA1FC3"/>
    <w:rsid w:val="00BB0AEC"/>
    <w:rsid w:val="00C11D67"/>
    <w:rsid w:val="00C6042C"/>
    <w:rsid w:val="00D2793A"/>
    <w:rsid w:val="00D71D3E"/>
    <w:rsid w:val="00DE49F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270D0"/>
  <w15:docId w15:val="{E674505B-4E01-4382-BE98-AEFCF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341"/>
  </w:style>
  <w:style w:type="character" w:customStyle="1" w:styleId="CorpodetextoCarter">
    <w:name w:val="Corpo de texto Caráter"/>
    <w:basedOn w:val="Tipodeletrapredefinidodopargrafo"/>
    <w:link w:val="Corpodetexto"/>
    <w:rsid w:val="001D6DCC"/>
    <w:rPr>
      <w:rFonts w:ascii="New York" w:hAnsi="New Yor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3253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Márcia Lage Vieira</cp:lastModifiedBy>
  <cp:revision>5</cp:revision>
  <cp:lastPrinted>2011-01-26T14:17:00Z</cp:lastPrinted>
  <dcterms:created xsi:type="dcterms:W3CDTF">2019-11-18T23:31:00Z</dcterms:created>
  <dcterms:modified xsi:type="dcterms:W3CDTF">2021-11-23T12:28:00Z</dcterms:modified>
</cp:coreProperties>
</file>